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color w:val="696464" w:themeColor="text2"/>
          <w:spacing w:val="-15"/>
          <w:sz w:val="72"/>
          <w:szCs w:val="72"/>
        </w:rPr>
        <w:id w:val="-1591771981"/>
        <w:docPartObj>
          <w:docPartGallery w:val="Cover Pages"/>
          <w:docPartUnique/>
        </w:docPartObj>
      </w:sdtPr>
      <w:sdtEndPr>
        <w:rPr>
          <w:b/>
          <w:noProof/>
          <w:color w:val="3A1305" w:themeColor="accent1" w:themeShade="80"/>
          <w:sz w:val="44"/>
          <w:szCs w:val="36"/>
          <w:lang w:eastAsia="nl-BE"/>
        </w:rPr>
      </w:sdtEndPr>
      <w:sdtContent>
        <w:p w14:paraId="12BC2F18" w14:textId="77777777" w:rsidR="00847165" w:rsidRDefault="00847165">
          <w:r>
            <w:rPr>
              <w:noProof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1" allowOverlap="1" wp14:anchorId="10E6F0E6" wp14:editId="06B4697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e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hoe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hoe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7E535F" id="Groep 149" o:spid="_x0000_s1026" style="position:absolute;margin-left:0;margin-top:0;width:8in;height:95.7pt;z-index:25165158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">
                    <v:shape id="Rechthoe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74260b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hoe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anchorId="523FDA9E" wp14:editId="76B2C30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vak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F153FE" w14:textId="6EDE8300" w:rsidR="00182BBD" w:rsidRDefault="00182BBD" w:rsidP="00182BBD">
                                <w:pPr>
                                  <w:pStyle w:val="Geenafstand"/>
                                  <w:jc w:val="right"/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  <w:r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  <w:t>Yorben D’Hondt</w:t>
                                </w:r>
                              </w:p>
                              <w:p w14:paraId="4EA1F401" w14:textId="38286F8C" w:rsidR="00847165" w:rsidRDefault="00182BBD">
                                <w:pPr>
                                  <w:pStyle w:val="Geenafstand"/>
                                  <w:jc w:val="right"/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  <w:r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  <w:t>Bent Roggeman</w:t>
                                </w:r>
                              </w:p>
                              <w:p w14:paraId="024C1665" w14:textId="77777777" w:rsidR="00862CBB" w:rsidRDefault="00862CBB">
                                <w:pPr>
                                  <w:pStyle w:val="Geenafstand"/>
                                  <w:jc w:val="right"/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</w:pPr>
                              </w:p>
                              <w:p w14:paraId="361AB7C2" w14:textId="77777777" w:rsidR="004D4B74" w:rsidRDefault="00DB59E8">
                                <w:pPr>
                                  <w:pStyle w:val="Geenafstand"/>
                                  <w:jc w:val="right"/>
                                  <w:rPr>
                                    <w:color w:val="74260B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  <w:t>6</w:t>
                                </w:r>
                                <w:r w:rsidR="004D4B74">
                                  <w:rPr>
                                    <w:color w:val="74260B" w:themeColor="accent1"/>
                                    <w:sz w:val="28"/>
                                    <w:szCs w:val="28"/>
                                    <w:lang w:val="nl-NL"/>
                                  </w:rPr>
                                  <w:t>ITN</w:t>
                                </w:r>
                              </w:p>
                              <w:p w14:paraId="3A086ECF" w14:textId="77777777" w:rsidR="00847165" w:rsidRDefault="00847165" w:rsidP="00847165">
                                <w:pPr>
                                  <w:pStyle w:val="Ge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23FDA9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3" o:spid="_x0000_s1026" type="#_x0000_t202" style="position:absolute;margin-left:0;margin-top:0;width:8in;height:79.5pt;z-index:25164953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AMdS8ggIA&#10;AGI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50F153FE" w14:textId="6EDE8300" w:rsidR="00182BBD" w:rsidRDefault="00182BBD" w:rsidP="00182BBD">
                          <w:pPr>
                            <w:pStyle w:val="Geenafstand"/>
                            <w:jc w:val="right"/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  <w:t>Yorben D’Hondt</w:t>
                          </w:r>
                        </w:p>
                        <w:p w14:paraId="4EA1F401" w14:textId="38286F8C" w:rsidR="00847165" w:rsidRDefault="00182BBD">
                          <w:pPr>
                            <w:pStyle w:val="Geenafstand"/>
                            <w:jc w:val="right"/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  <w:t>Bent Roggeman</w:t>
                          </w:r>
                        </w:p>
                        <w:p w14:paraId="024C1665" w14:textId="77777777" w:rsidR="00862CBB" w:rsidRDefault="00862CBB">
                          <w:pPr>
                            <w:pStyle w:val="Geenafstand"/>
                            <w:jc w:val="right"/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</w:pPr>
                        </w:p>
                        <w:p w14:paraId="361AB7C2" w14:textId="77777777" w:rsidR="004D4B74" w:rsidRDefault="00DB59E8">
                          <w:pPr>
                            <w:pStyle w:val="Geenafstand"/>
                            <w:jc w:val="right"/>
                            <w:rPr>
                              <w:color w:val="74260B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  <w:t>6</w:t>
                          </w:r>
                          <w:r w:rsidR="004D4B74">
                            <w:rPr>
                              <w:color w:val="74260B" w:themeColor="accent1"/>
                              <w:sz w:val="28"/>
                              <w:szCs w:val="28"/>
                              <w:lang w:val="nl-NL"/>
                            </w:rPr>
                            <w:t>ITN</w:t>
                          </w:r>
                        </w:p>
                        <w:p w14:paraId="3A086ECF" w14:textId="77777777" w:rsidR="00847165" w:rsidRDefault="00847165" w:rsidP="00847165">
                          <w:pPr>
                            <w:pStyle w:val="Ge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8676051" w14:textId="21321BEE" w:rsidR="00862CBB" w:rsidRDefault="00862CBB" w:rsidP="00862CBB">
          <w:pPr>
            <w:pStyle w:val="Titel"/>
            <w:rPr>
              <w:b/>
              <w:noProof/>
              <w:color w:val="3A1305" w:themeColor="accent1" w:themeShade="80"/>
              <w:sz w:val="44"/>
              <w:szCs w:val="36"/>
              <w:lang w:eastAsia="nl-BE"/>
            </w:rPr>
          </w:pPr>
          <w:r w:rsidRPr="00862CBB">
            <w:rPr>
              <w:b/>
              <w:noProof/>
              <w:color w:val="3A1305" w:themeColor="accent1" w:themeShade="80"/>
              <w:sz w:val="44"/>
              <w:szCs w:val="36"/>
              <w:lang w:eastAsia="nl-BE"/>
            </w:rPr>
            <mc:AlternateContent>
              <mc:Choice Requires="wps">
                <w:drawing>
                  <wp:anchor distT="45720" distB="45720" distL="114300" distR="114300" simplePos="0" relativeHeight="251654656" behindDoc="0" locked="0" layoutInCell="1" allowOverlap="1" wp14:anchorId="75FA5578" wp14:editId="2A3D99F7">
                    <wp:simplePos x="0" y="0"/>
                    <wp:positionH relativeFrom="column">
                      <wp:posOffset>334645</wp:posOffset>
                    </wp:positionH>
                    <wp:positionV relativeFrom="paragraph">
                      <wp:posOffset>3813175</wp:posOffset>
                    </wp:positionV>
                    <wp:extent cx="5029200" cy="1404620"/>
                    <wp:effectExtent l="0" t="0" r="0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8D07C1" w14:textId="1AA77020" w:rsidR="00862CBB" w:rsidRDefault="00862CBB" w:rsidP="00862CBB">
                                <w:pPr>
                                  <w:pStyle w:val="Titel"/>
                                  <w:jc w:val="center"/>
                                </w:pPr>
                                <w:r>
                                  <w:t>Break-even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5FA5578" id="Tekstvak 2" o:spid="_x0000_s1027" type="#_x0000_t202" style="position:absolute;margin-left:26.35pt;margin-top:300.25pt;width:396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" filled="f" stroked="f">
                    <v:textbox style="mso-fit-shape-to-text:t">
                      <w:txbxContent>
                        <w:p w14:paraId="3A8D07C1" w14:textId="1AA77020" w:rsidR="00862CBB" w:rsidRDefault="00862CBB" w:rsidP="00862CBB">
                          <w:pPr>
                            <w:pStyle w:val="Titel"/>
                            <w:jc w:val="center"/>
                          </w:pPr>
                          <w:r>
                            <w:t>Break-even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91E4E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42F1B9E4" wp14:editId="4E753685">
                    <wp:simplePos x="0" y="0"/>
                    <wp:positionH relativeFrom="margin">
                      <wp:posOffset>-42545</wp:posOffset>
                    </wp:positionH>
                    <wp:positionV relativeFrom="paragraph">
                      <wp:posOffset>3681730</wp:posOffset>
                    </wp:positionV>
                    <wp:extent cx="5772150" cy="0"/>
                    <wp:effectExtent l="0" t="0" r="19050" b="19050"/>
                    <wp:wrapNone/>
                    <wp:docPr id="3" name="Rechte verbindingslij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721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6C8B425" id="Rechte verbindingslijn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5pt,289.9pt" to="451.1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" strokecolor="#74260b [3204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="00847165" w:rsidRPr="00A2395A">
            <w:rPr>
              <w:noProof/>
              <w:lang w:eastAsia="nl-BE"/>
            </w:rPr>
            <w:drawing>
              <wp:anchor distT="0" distB="0" distL="114300" distR="114300" simplePos="0" relativeHeight="251645440" behindDoc="0" locked="0" layoutInCell="1" allowOverlap="1" wp14:anchorId="01B96C3B" wp14:editId="4179B3BA">
                <wp:simplePos x="0" y="0"/>
                <wp:positionH relativeFrom="margin">
                  <wp:align>center</wp:align>
                </wp:positionH>
                <wp:positionV relativeFrom="margin">
                  <wp:posOffset>1348105</wp:posOffset>
                </wp:positionV>
                <wp:extent cx="4744085" cy="2638425"/>
                <wp:effectExtent l="0" t="0" r="0" b="0"/>
                <wp:wrapSquare wrapText="bothSides"/>
                <wp:docPr id="1" name="Afbeelding 1" descr="Z:\Gi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Gip\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537" t="5077" r="25060" b="37036"/>
                        <a:stretch/>
                      </pic:blipFill>
                      <pic:spPr bwMode="auto">
                        <a:xfrm>
                          <a:off x="0" y="0"/>
                          <a:ext cx="474408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7165"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47488" behindDoc="0" locked="0" layoutInCell="1" allowOverlap="1" wp14:anchorId="74F0CB6C" wp14:editId="54B8F1CF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5133975</wp:posOffset>
                    </wp:positionV>
                    <wp:extent cx="7315200" cy="1950720"/>
                    <wp:effectExtent l="0" t="0" r="0" b="11430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950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4D589" w14:textId="77777777" w:rsidR="00847165" w:rsidRDefault="0088612F">
                                <w:pPr>
                                  <w:jc w:val="right"/>
                                  <w:rPr>
                                    <w:color w:val="74260B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4260B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47165">
                                      <w:rPr>
                                        <w:caps/>
                                        <w:color w:val="74260B" w:themeColor="accent1"/>
                                        <w:sz w:val="64"/>
                                        <w:szCs w:val="64"/>
                                      </w:rPr>
                                      <w:t>eminks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Ond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6A0DC89" w14:textId="77777777" w:rsidR="00847165" w:rsidRDefault="0084716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Easy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Morning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Drinks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F0CB6C" id="Tekstvak 154" o:spid="_x0000_s1028" type="#_x0000_t202" style="position:absolute;margin-left:17.25pt;margin-top:404.25pt;width:8in;height:153.6pt;z-index:2516474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" filled="f" stroked="f" strokeweight=".5pt">
                    <v:textbox inset="126pt,0,54pt,0">
                      <w:txbxContent>
                        <w:p w14:paraId="58A4D589" w14:textId="77777777" w:rsidR="00847165" w:rsidRDefault="0088612F">
                          <w:pPr>
                            <w:jc w:val="right"/>
                            <w:rPr>
                              <w:color w:val="74260B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74260B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47165">
                                <w:rPr>
                                  <w:caps/>
                                  <w:color w:val="74260B" w:themeColor="accent1"/>
                                  <w:sz w:val="64"/>
                                  <w:szCs w:val="64"/>
                                </w:rPr>
                                <w:t>eminks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Ond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6A0DC89" w14:textId="77777777" w:rsidR="00847165" w:rsidRDefault="0084716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Easy </w:t>
                              </w:r>
                              <w:proofErr w:type="spellStart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Morning</w:t>
                              </w:r>
                              <w:proofErr w:type="spellEnd"/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Drinks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1A664D15" w14:textId="77777777" w:rsidR="00862CBB" w:rsidRDefault="00862CBB">
      <w:pPr>
        <w:rPr>
          <w:rFonts w:asciiTheme="majorHAnsi" w:eastAsiaTheme="majorEastAsia" w:hAnsiTheme="majorHAnsi" w:cstheme="majorBidi"/>
          <w:b/>
          <w:caps/>
          <w:noProof/>
          <w:color w:val="3A1305" w:themeColor="accent1" w:themeShade="80"/>
          <w:spacing w:val="-15"/>
          <w:sz w:val="44"/>
          <w:szCs w:val="36"/>
          <w:lang w:eastAsia="nl-BE"/>
        </w:rPr>
      </w:pPr>
      <w:r>
        <w:rPr>
          <w:b/>
          <w:noProof/>
          <w:color w:val="3A1305" w:themeColor="accent1" w:themeShade="80"/>
          <w:sz w:val="44"/>
          <w:szCs w:val="36"/>
          <w:lang w:eastAsia="nl-BE"/>
        </w:rPr>
        <w:br w:type="page"/>
      </w:r>
    </w:p>
    <w:p w14:paraId="292F9349" w14:textId="32076A48" w:rsidR="00624E4E" w:rsidRDefault="004B1F89" w:rsidP="00225BFE">
      <w:pPr>
        <w:pStyle w:val="Kop1"/>
        <w:rPr>
          <w:noProof/>
          <w:lang w:eastAsia="nl-BE"/>
        </w:rPr>
      </w:pPr>
      <w:r>
        <w:rPr>
          <w:noProof/>
          <w:lang w:eastAsia="nl-BE"/>
        </w:rPr>
        <w:lastRenderedPageBreak/>
        <w:t>Opbrengsten</w:t>
      </w:r>
    </w:p>
    <w:p w14:paraId="59DF6283" w14:textId="6139E619" w:rsidR="00891B57" w:rsidRDefault="00891B57" w:rsidP="00891B57">
      <w:pPr>
        <w:pStyle w:val="Kop2"/>
        <w:rPr>
          <w:lang w:eastAsia="nl-BE"/>
        </w:rPr>
      </w:pPr>
      <w:r>
        <w:rPr>
          <w:lang w:eastAsia="nl-BE"/>
        </w:rPr>
        <w:t>Verkoopprijs</w:t>
      </w:r>
    </w:p>
    <w:p w14:paraId="35B6A7CD" w14:textId="5A82756B" w:rsidR="00891B57" w:rsidRDefault="00891B57">
      <w:pPr>
        <w:rPr>
          <w:lang w:eastAsia="nl-BE"/>
        </w:rPr>
      </w:pPr>
      <w:r>
        <w:rPr>
          <w:lang w:eastAsia="nl-BE"/>
        </w:rPr>
        <w:t xml:space="preserve">De opbrengst van ons product is de verkoopprijs. Daarom halen we even deze berekening terug naar boven. </w:t>
      </w:r>
    </w:p>
    <w:p w14:paraId="0D5EC4F5" w14:textId="77777777" w:rsidR="00891B57" w:rsidRDefault="00891B57" w:rsidP="00891B57">
      <w:pPr>
        <w:rPr>
          <w:lang w:eastAsia="nl-BE"/>
        </w:rPr>
      </w:pPr>
      <w:r>
        <w:rPr>
          <w:lang w:eastAsia="nl-BE"/>
        </w:rPr>
        <w:t xml:space="preserve">De aankoopprijs van het product was € 159,72. De keuze is om dan een winstmarge te kiezen van 10%. Dus dat wordt: </w:t>
      </w:r>
    </w:p>
    <w:p w14:paraId="07B69771" w14:textId="77777777" w:rsidR="00891B57" w:rsidRDefault="00891B57" w:rsidP="00891B57">
      <w:pPr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D220" wp14:editId="5C2ADCCE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792480" cy="7620"/>
                <wp:effectExtent l="0" t="0" r="26670" b="3048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F8710" id="Rechte verbindingslijn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3.3pt" to="6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" strokecolor="#74260b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€ 159,72 x 10 = € 15,97</w:t>
      </w:r>
      <w:r>
        <w:rPr>
          <w:noProof/>
        </w:rPr>
        <w:br/>
        <w:t xml:space="preserve">           100</w:t>
      </w:r>
    </w:p>
    <w:p w14:paraId="02DC7284" w14:textId="77777777" w:rsidR="00891B57" w:rsidRDefault="00891B57" w:rsidP="00891B57">
      <w:pPr>
        <w:rPr>
          <w:noProof/>
        </w:rPr>
      </w:pPr>
      <w:r>
        <w:rPr>
          <w:noProof/>
        </w:rPr>
        <w:t>€ 159,72 + €15,97 = € 175,69</w:t>
      </w:r>
    </w:p>
    <w:p w14:paraId="5E21E8B9" w14:textId="053D2F51" w:rsidR="00891B57" w:rsidRDefault="00891B57" w:rsidP="00891B57">
      <w:pPr>
        <w:rPr>
          <w:noProof/>
        </w:rPr>
      </w:pPr>
      <w:r>
        <w:rPr>
          <w:noProof/>
        </w:rPr>
        <w:t xml:space="preserve">De verkoopprijs zal zo een €175,69 zijn. Per product is dat € 15,97 winst. </w:t>
      </w:r>
      <w:r>
        <w:rPr>
          <w:noProof/>
        </w:rPr>
        <w:br/>
        <w:t xml:space="preserve">Met andere woorden, de winstopslag is € 15,97. </w:t>
      </w:r>
    </w:p>
    <w:p w14:paraId="174CEEED" w14:textId="3FD2DA27" w:rsidR="00891B57" w:rsidRDefault="00891B57" w:rsidP="00891B57">
      <w:pPr>
        <w:pStyle w:val="Kop1"/>
        <w:rPr>
          <w:noProof/>
        </w:rPr>
      </w:pPr>
      <w:r>
        <w:rPr>
          <w:noProof/>
        </w:rPr>
        <w:t>Kosten</w:t>
      </w:r>
    </w:p>
    <w:p w14:paraId="7BD94D96" w14:textId="45A713ED" w:rsidR="00891B57" w:rsidRDefault="00891B57" w:rsidP="00891B57">
      <w:pPr>
        <w:pStyle w:val="Kop2"/>
        <w:rPr>
          <w:noProof/>
        </w:rPr>
      </w:pPr>
      <w:r>
        <w:rPr>
          <w:noProof/>
        </w:rPr>
        <w:t>Kostprijs</w:t>
      </w:r>
    </w:p>
    <w:p w14:paraId="35B43461" w14:textId="6AD22979" w:rsidR="00891B57" w:rsidRDefault="00891B57" w:rsidP="00891B57">
      <w:r>
        <w:t>Hiervoor tonen we nog een de gegevens van de vaste en variabele kosten.</w:t>
      </w:r>
    </w:p>
    <w:tbl>
      <w:tblPr>
        <w:tblStyle w:val="Rastertabel4-Accent4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126"/>
      </w:tblGrid>
      <w:tr w:rsidR="00891B57" w14:paraId="1AC5E93F" w14:textId="77777777" w:rsidTr="00F1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CE1F5" w14:textId="77777777" w:rsidR="00891B57" w:rsidRDefault="00891B57" w:rsidP="00F11D1D">
            <w:r>
              <w:t xml:space="preserve">Variabele kosten </w:t>
            </w:r>
          </w:p>
        </w:tc>
        <w:tc>
          <w:tcPr>
            <w:tcW w:w="1984" w:type="dxa"/>
          </w:tcPr>
          <w:p w14:paraId="2D653365" w14:textId="77777777" w:rsidR="00891B57" w:rsidRDefault="00891B57" w:rsidP="00F11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E7176CC" w14:textId="77777777" w:rsidR="00891B57" w:rsidRDefault="00891B57" w:rsidP="00F11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Vaste kosten</w:t>
            </w:r>
          </w:p>
        </w:tc>
        <w:tc>
          <w:tcPr>
            <w:tcW w:w="2126" w:type="dxa"/>
          </w:tcPr>
          <w:p w14:paraId="01E72011" w14:textId="77777777" w:rsidR="00891B57" w:rsidRDefault="00891B57" w:rsidP="00F11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57" w14:paraId="51E2E99B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91CACA" w14:textId="77777777" w:rsidR="00891B57" w:rsidRDefault="00891B57" w:rsidP="00F11D1D">
            <w:r w:rsidRPr="00AD3846">
              <w:rPr>
                <w:b w:val="0"/>
              </w:rPr>
              <w:t>Thermosfles</w:t>
            </w:r>
          </w:p>
        </w:tc>
        <w:tc>
          <w:tcPr>
            <w:tcW w:w="1984" w:type="dxa"/>
          </w:tcPr>
          <w:p w14:paraId="351D7B01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€ 16,53</w:t>
            </w:r>
          </w:p>
        </w:tc>
        <w:tc>
          <w:tcPr>
            <w:tcW w:w="2410" w:type="dxa"/>
            <w:vMerge w:val="restart"/>
          </w:tcPr>
          <w:p w14:paraId="4704A41D" w14:textId="77777777" w:rsidR="00891B57" w:rsidRPr="00CD4610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610">
              <w:t>Afschrijving computer 1 (5 jaar)</w:t>
            </w:r>
            <w:r w:rsidRPr="00CD4610">
              <w:br/>
              <w:t xml:space="preserve"> +/- 50 dagen per jaar</w:t>
            </w:r>
          </w:p>
        </w:tc>
        <w:tc>
          <w:tcPr>
            <w:tcW w:w="2126" w:type="dxa"/>
            <w:vMerge w:val="restart"/>
          </w:tcPr>
          <w:p w14:paraId="1818C2B5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€ 20,11</w:t>
            </w:r>
          </w:p>
          <w:p w14:paraId="08F248E3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B57" w14:paraId="2B32D9EC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28C18B" w14:textId="77777777" w:rsidR="00891B57" w:rsidRDefault="00891B57" w:rsidP="00F11D1D">
            <w:r w:rsidRPr="00AD3846">
              <w:rPr>
                <w:b w:val="0"/>
              </w:rPr>
              <w:t>Trechter</w:t>
            </w:r>
          </w:p>
        </w:tc>
        <w:tc>
          <w:tcPr>
            <w:tcW w:w="1984" w:type="dxa"/>
          </w:tcPr>
          <w:p w14:paraId="7B95A9FD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€ 5,78</w:t>
            </w:r>
          </w:p>
        </w:tc>
        <w:tc>
          <w:tcPr>
            <w:tcW w:w="2410" w:type="dxa"/>
            <w:vMerge/>
          </w:tcPr>
          <w:p w14:paraId="37A74D77" w14:textId="77777777" w:rsidR="00891B57" w:rsidRPr="00CD4610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2853A021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57" w14:paraId="47526180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DEF498" w14:textId="77777777" w:rsidR="00891B57" w:rsidRDefault="00891B57" w:rsidP="00F11D1D">
            <w:r w:rsidRPr="00AD3846">
              <w:rPr>
                <w:b w:val="0"/>
              </w:rPr>
              <w:t>MDF-plaat</w:t>
            </w:r>
          </w:p>
        </w:tc>
        <w:tc>
          <w:tcPr>
            <w:tcW w:w="1984" w:type="dxa"/>
          </w:tcPr>
          <w:p w14:paraId="7C5A5E75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€ 10,57</w:t>
            </w:r>
          </w:p>
        </w:tc>
        <w:tc>
          <w:tcPr>
            <w:tcW w:w="2410" w:type="dxa"/>
            <w:vMerge/>
          </w:tcPr>
          <w:p w14:paraId="31E69648" w14:textId="77777777" w:rsidR="00891B57" w:rsidRPr="00CD4610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762011A8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B57" w14:paraId="60377295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7354ED" w14:textId="77777777" w:rsidR="00891B57" w:rsidRDefault="00891B57" w:rsidP="00F11D1D">
            <w:r w:rsidRPr="00AD3846">
              <w:rPr>
                <w:b w:val="0"/>
              </w:rPr>
              <w:t>Nagels</w:t>
            </w:r>
          </w:p>
        </w:tc>
        <w:tc>
          <w:tcPr>
            <w:tcW w:w="1984" w:type="dxa"/>
          </w:tcPr>
          <w:p w14:paraId="698DD160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€ 4,06</w:t>
            </w:r>
          </w:p>
        </w:tc>
        <w:tc>
          <w:tcPr>
            <w:tcW w:w="2410" w:type="dxa"/>
            <w:vMerge w:val="restart"/>
          </w:tcPr>
          <w:p w14:paraId="00A64272" w14:textId="77777777" w:rsidR="00891B57" w:rsidRPr="00CD4610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610">
              <w:t>Afschrijving computer 2 (5 jaar)</w:t>
            </w:r>
            <w:r w:rsidRPr="00CD4610">
              <w:br/>
              <w:t>+/- 50 dagen per jaar</w:t>
            </w:r>
          </w:p>
        </w:tc>
        <w:tc>
          <w:tcPr>
            <w:tcW w:w="2126" w:type="dxa"/>
            <w:vMerge w:val="restart"/>
          </w:tcPr>
          <w:p w14:paraId="054FB87B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€ 22,64</w:t>
            </w:r>
          </w:p>
          <w:p w14:paraId="5E64E87A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57" w14:paraId="21F99F0F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33AC0C" w14:textId="77777777" w:rsidR="00891B57" w:rsidRDefault="00891B57" w:rsidP="00F11D1D">
            <w:r w:rsidRPr="00AD3846">
              <w:rPr>
                <w:b w:val="0"/>
              </w:rPr>
              <w:t>Koelelement</w:t>
            </w:r>
          </w:p>
        </w:tc>
        <w:tc>
          <w:tcPr>
            <w:tcW w:w="1984" w:type="dxa"/>
          </w:tcPr>
          <w:p w14:paraId="3B5C341B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€ 3,30</w:t>
            </w:r>
          </w:p>
        </w:tc>
        <w:tc>
          <w:tcPr>
            <w:tcW w:w="2410" w:type="dxa"/>
            <w:vMerge/>
          </w:tcPr>
          <w:p w14:paraId="5B47D14A" w14:textId="77777777" w:rsidR="00891B57" w:rsidRPr="00CD4610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6D34E9C8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B57" w14:paraId="581596B8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57D09B" w14:textId="77777777" w:rsidR="00891B57" w:rsidRDefault="00891B57" w:rsidP="00F11D1D">
            <w:r w:rsidRPr="00AD3846">
              <w:rPr>
                <w:b w:val="0"/>
              </w:rPr>
              <w:t>DC motor</w:t>
            </w:r>
          </w:p>
        </w:tc>
        <w:tc>
          <w:tcPr>
            <w:tcW w:w="1984" w:type="dxa"/>
          </w:tcPr>
          <w:p w14:paraId="43EA68BB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€ 3,50</w:t>
            </w:r>
          </w:p>
        </w:tc>
        <w:tc>
          <w:tcPr>
            <w:tcW w:w="2410" w:type="dxa"/>
            <w:vMerge/>
          </w:tcPr>
          <w:p w14:paraId="12C09E09" w14:textId="77777777" w:rsidR="00891B57" w:rsidRPr="00CD4610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</w:tcPr>
          <w:p w14:paraId="027B87CE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57" w14:paraId="16A5666C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43E31E" w14:textId="77777777" w:rsidR="00891B57" w:rsidRDefault="00891B57" w:rsidP="00F11D1D">
            <w:r w:rsidRPr="00AD3846">
              <w:rPr>
                <w:b w:val="0"/>
              </w:rPr>
              <w:t>Elektrische hub</w:t>
            </w:r>
          </w:p>
        </w:tc>
        <w:tc>
          <w:tcPr>
            <w:tcW w:w="1984" w:type="dxa"/>
          </w:tcPr>
          <w:p w14:paraId="7A6CD14F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€ 0,95</w:t>
            </w:r>
          </w:p>
        </w:tc>
        <w:tc>
          <w:tcPr>
            <w:tcW w:w="2410" w:type="dxa"/>
          </w:tcPr>
          <w:p w14:paraId="3BA6B49E" w14:textId="77777777" w:rsidR="00891B57" w:rsidRPr="00CD4610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610">
              <w:t>Loon houtbewerker</w:t>
            </w:r>
          </w:p>
        </w:tc>
        <w:tc>
          <w:tcPr>
            <w:tcW w:w="2126" w:type="dxa"/>
          </w:tcPr>
          <w:p w14:paraId="056BE10D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€ 59,56</w:t>
            </w:r>
          </w:p>
        </w:tc>
      </w:tr>
      <w:tr w:rsidR="00891B57" w14:paraId="52297C32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25707A3" w14:textId="77777777" w:rsidR="00891B57" w:rsidRPr="00AD3846" w:rsidRDefault="00891B57" w:rsidP="00F11D1D">
            <w:pPr>
              <w:rPr>
                <w:b w:val="0"/>
              </w:rPr>
            </w:pPr>
            <w:proofErr w:type="spellStart"/>
            <w:r w:rsidRPr="00AD3846">
              <w:rPr>
                <w:b w:val="0"/>
              </w:rPr>
              <w:t>Raspberry</w:t>
            </w:r>
            <w:proofErr w:type="spellEnd"/>
            <w:r w:rsidRPr="00AD3846">
              <w:rPr>
                <w:b w:val="0"/>
              </w:rPr>
              <w:t xml:space="preserve"> Pi</w:t>
            </w:r>
          </w:p>
        </w:tc>
        <w:tc>
          <w:tcPr>
            <w:tcW w:w="1984" w:type="dxa"/>
          </w:tcPr>
          <w:p w14:paraId="3FCCE037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€ 31,81</w:t>
            </w:r>
          </w:p>
        </w:tc>
        <w:tc>
          <w:tcPr>
            <w:tcW w:w="2410" w:type="dxa"/>
          </w:tcPr>
          <w:p w14:paraId="31C27C51" w14:textId="77777777" w:rsidR="00891B57" w:rsidRPr="00CD4610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610">
              <w:t>Loon informaticus</w:t>
            </w:r>
          </w:p>
        </w:tc>
        <w:tc>
          <w:tcPr>
            <w:tcW w:w="2126" w:type="dxa"/>
          </w:tcPr>
          <w:p w14:paraId="0D27FD34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nl-BE"/>
              </w:rPr>
              <w:t>€ 27,76</w:t>
            </w:r>
          </w:p>
        </w:tc>
      </w:tr>
      <w:tr w:rsidR="00891B57" w14:paraId="7A226505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8E6EDF" w14:textId="77777777" w:rsidR="00891B57" w:rsidRPr="00AD3846" w:rsidRDefault="00891B57" w:rsidP="00F11D1D">
            <w:pPr>
              <w:rPr>
                <w:b w:val="0"/>
              </w:rPr>
            </w:pPr>
            <w:r w:rsidRPr="00AD3846">
              <w:rPr>
                <w:b w:val="0"/>
              </w:rPr>
              <w:t>Krachtlijm</w:t>
            </w:r>
          </w:p>
        </w:tc>
        <w:tc>
          <w:tcPr>
            <w:tcW w:w="1984" w:type="dxa"/>
          </w:tcPr>
          <w:p w14:paraId="1F401949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€ 4,10</w:t>
            </w:r>
          </w:p>
        </w:tc>
        <w:tc>
          <w:tcPr>
            <w:tcW w:w="4536" w:type="dxa"/>
            <w:gridSpan w:val="2"/>
            <w:vMerge w:val="restart"/>
          </w:tcPr>
          <w:p w14:paraId="7916C8CD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B57" w14:paraId="416E5C6E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8A5719" w14:textId="77777777" w:rsidR="00891B57" w:rsidRPr="00AD3846" w:rsidRDefault="00891B57" w:rsidP="00F11D1D">
            <w:pPr>
              <w:rPr>
                <w:b w:val="0"/>
              </w:rPr>
            </w:pPr>
            <w:r w:rsidRPr="00AD3846">
              <w:rPr>
                <w:b w:val="0"/>
              </w:rPr>
              <w:t>DC pomp (x2)</w:t>
            </w:r>
          </w:p>
        </w:tc>
        <w:tc>
          <w:tcPr>
            <w:tcW w:w="1984" w:type="dxa"/>
          </w:tcPr>
          <w:p w14:paraId="1A3C0B50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€ 18,36</w:t>
            </w:r>
          </w:p>
        </w:tc>
        <w:tc>
          <w:tcPr>
            <w:tcW w:w="4536" w:type="dxa"/>
            <w:gridSpan w:val="2"/>
            <w:vMerge/>
          </w:tcPr>
          <w:p w14:paraId="0C8ABC81" w14:textId="77777777" w:rsidR="00891B57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1B57" w14:paraId="19910694" w14:textId="77777777" w:rsidTr="00F1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DCD14F" w14:textId="77777777" w:rsidR="00891B57" w:rsidRPr="00AD3846" w:rsidRDefault="00891B57" w:rsidP="00F11D1D">
            <w:pPr>
              <w:rPr>
                <w:b w:val="0"/>
              </w:rPr>
            </w:pPr>
            <w:proofErr w:type="spellStart"/>
            <w:r w:rsidRPr="00AD3846">
              <w:rPr>
                <w:b w:val="0"/>
              </w:rPr>
              <w:t>Servo</w:t>
            </w:r>
            <w:proofErr w:type="spellEnd"/>
          </w:p>
        </w:tc>
        <w:tc>
          <w:tcPr>
            <w:tcW w:w="1984" w:type="dxa"/>
          </w:tcPr>
          <w:p w14:paraId="4F56AC60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€ 7,78</w:t>
            </w:r>
          </w:p>
        </w:tc>
        <w:tc>
          <w:tcPr>
            <w:tcW w:w="4536" w:type="dxa"/>
            <w:gridSpan w:val="2"/>
            <w:vMerge/>
          </w:tcPr>
          <w:p w14:paraId="4B1FAF33" w14:textId="77777777" w:rsidR="00891B57" w:rsidRDefault="00891B57" w:rsidP="00F11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B57" w14:paraId="720ED863" w14:textId="77777777" w:rsidTr="00F11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B62771" w14:textId="77777777" w:rsidR="00891B57" w:rsidRPr="004F17FB" w:rsidRDefault="00891B57" w:rsidP="00F11D1D">
            <w:r w:rsidRPr="004F17FB">
              <w:t>Totaal</w:t>
            </w:r>
          </w:p>
        </w:tc>
        <w:tc>
          <w:tcPr>
            <w:tcW w:w="1984" w:type="dxa"/>
          </w:tcPr>
          <w:p w14:paraId="4614056C" w14:textId="77777777" w:rsidR="00891B57" w:rsidRPr="004F17FB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17FB">
              <w:rPr>
                <w:b/>
              </w:rPr>
              <w:t>€ 103,24</w:t>
            </w:r>
          </w:p>
        </w:tc>
        <w:tc>
          <w:tcPr>
            <w:tcW w:w="2410" w:type="dxa"/>
          </w:tcPr>
          <w:p w14:paraId="0920E551" w14:textId="77777777" w:rsidR="00891B57" w:rsidRPr="004F17FB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17FB">
              <w:rPr>
                <w:b/>
              </w:rPr>
              <w:t>Totaal</w:t>
            </w:r>
          </w:p>
        </w:tc>
        <w:tc>
          <w:tcPr>
            <w:tcW w:w="2126" w:type="dxa"/>
          </w:tcPr>
          <w:p w14:paraId="4E0A092D" w14:textId="77777777" w:rsidR="00891B57" w:rsidRPr="004F17FB" w:rsidRDefault="00891B57" w:rsidP="00F11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17FB">
              <w:rPr>
                <w:b/>
              </w:rPr>
              <w:t>€ 130,07</w:t>
            </w:r>
          </w:p>
        </w:tc>
      </w:tr>
    </w:tbl>
    <w:p w14:paraId="7EC9208C" w14:textId="2BC8FE8D" w:rsidR="00891B57" w:rsidRPr="00891B57" w:rsidRDefault="00891B57" w:rsidP="00891B57"/>
    <w:p w14:paraId="1A564937" w14:textId="019E6C8A" w:rsidR="000C1605" w:rsidRPr="000C1605" w:rsidRDefault="000C1605">
      <w:pPr>
        <w:rPr>
          <w:lang w:eastAsia="nl-BE"/>
        </w:rPr>
      </w:pPr>
      <w:r>
        <w:rPr>
          <w:lang w:eastAsia="nl-BE"/>
        </w:rPr>
        <w:br w:type="page"/>
      </w:r>
    </w:p>
    <w:p w14:paraId="3DE175D1" w14:textId="49714AFB" w:rsidR="001C7008" w:rsidRDefault="002C1B4E" w:rsidP="002C1B4E">
      <w:pPr>
        <w:pStyle w:val="Kop1"/>
        <w:rPr>
          <w:lang w:eastAsia="nl-BE"/>
        </w:rPr>
      </w:pPr>
      <w:r>
        <w:rPr>
          <w:lang w:eastAsia="nl-BE"/>
        </w:rPr>
        <w:lastRenderedPageBreak/>
        <w:t>Break-even</w:t>
      </w:r>
    </w:p>
    <w:p w14:paraId="5E310243" w14:textId="6B1AA976" w:rsidR="00891B57" w:rsidRDefault="00891B57" w:rsidP="00891B57">
      <w:pPr>
        <w:pStyle w:val="Kop2"/>
        <w:rPr>
          <w:noProof/>
        </w:rPr>
      </w:pPr>
      <w:r>
        <w:rPr>
          <w:noProof/>
        </w:rPr>
        <w:t>Grafische weergave</w:t>
      </w:r>
    </w:p>
    <w:p w14:paraId="4D46D2D3" w14:textId="4111AD45" w:rsidR="000C1605" w:rsidRDefault="00891B57" w:rsidP="0056241A">
      <w:pPr>
        <w:rPr>
          <w:noProof/>
        </w:rPr>
      </w:pPr>
      <w:r>
        <w:rPr>
          <w:noProof/>
        </w:rPr>
        <w:t>Nu we de gegevens nog eens erbij hebben gepakt, kunnen we gaan beginnen rekenen. Hier zie je eerst de gegevens in Excel.</w:t>
      </w:r>
    </w:p>
    <w:p w14:paraId="7994B492" w14:textId="78E416C4" w:rsidR="00861841" w:rsidRDefault="000C1605" w:rsidP="0056241A">
      <w:pPr>
        <w:rPr>
          <w:lang w:eastAsia="nl-BE"/>
        </w:rPr>
      </w:pPr>
      <w:r>
        <w:rPr>
          <w:noProof/>
        </w:rPr>
        <w:drawing>
          <wp:inline distT="0" distB="0" distL="0" distR="0" wp14:anchorId="3DBFC110" wp14:editId="513201C8">
            <wp:extent cx="5402580" cy="6077898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21" t="25127" r="65874" b="10460"/>
                    <a:stretch/>
                  </pic:blipFill>
                  <pic:spPr bwMode="auto">
                    <a:xfrm>
                      <a:off x="0" y="0"/>
                      <a:ext cx="5416932" cy="609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8D24E" w14:textId="77777777" w:rsidR="00891B57" w:rsidRDefault="00891B57">
      <w:pPr>
        <w:rPr>
          <w:rFonts w:asciiTheme="majorHAnsi" w:eastAsiaTheme="majorEastAsia" w:hAnsiTheme="majorHAnsi" w:cstheme="majorBidi"/>
          <w:color w:val="561C08" w:themeColor="accent1" w:themeShade="BF"/>
          <w:sz w:val="32"/>
          <w:szCs w:val="32"/>
        </w:rPr>
      </w:pPr>
      <w:r>
        <w:br w:type="page"/>
      </w:r>
    </w:p>
    <w:p w14:paraId="614A43A1" w14:textId="315525AE" w:rsidR="00891B57" w:rsidRDefault="00891B57" w:rsidP="00891B57">
      <w:pPr>
        <w:pStyle w:val="Kop2"/>
      </w:pPr>
      <w:r>
        <w:lastRenderedPageBreak/>
        <w:t>A</w:t>
      </w:r>
      <w:r>
        <w:t>lgebraïsche berekening</w:t>
      </w:r>
    </w:p>
    <w:p w14:paraId="0F59ABB6" w14:textId="3258C2B8" w:rsidR="00661E07" w:rsidRDefault="00661E07" w:rsidP="00661E07">
      <w:pPr>
        <w:pStyle w:val="Kop3"/>
      </w:pPr>
      <w:r>
        <w:t>Afkortingen</w:t>
      </w:r>
    </w:p>
    <w:p w14:paraId="0765E2B4" w14:textId="1AD242CE" w:rsidR="00661E07" w:rsidRPr="00661E07" w:rsidRDefault="00661E07" w:rsidP="00661E07">
      <w:pPr>
        <w:rPr>
          <w:rStyle w:val="Zwaar"/>
        </w:rPr>
      </w:pPr>
      <w:r w:rsidRPr="00661E07">
        <w:rPr>
          <w:rStyle w:val="Zwaar"/>
        </w:rPr>
        <w:t>TO = Totale opbrengsten</w:t>
      </w:r>
      <w:r w:rsidRPr="00661E07">
        <w:rPr>
          <w:rStyle w:val="Zwaar"/>
        </w:rPr>
        <w:br/>
      </w:r>
      <w:r w:rsidRPr="00661E07">
        <w:rPr>
          <w:rStyle w:val="Zwaar"/>
        </w:rPr>
        <w:t>TK = Totale kosten</w:t>
      </w:r>
      <w:r w:rsidRPr="00661E07">
        <w:rPr>
          <w:rStyle w:val="Zwaar"/>
        </w:rPr>
        <w:br/>
      </w:r>
      <w:r w:rsidRPr="00661E07">
        <w:rPr>
          <w:rStyle w:val="Zwaar"/>
        </w:rPr>
        <w:t>Q = hoeveelheid</w:t>
      </w:r>
    </w:p>
    <w:p w14:paraId="5206E77D" w14:textId="71CEB512" w:rsidR="00661E07" w:rsidRDefault="00661E07" w:rsidP="00661E07">
      <w:pPr>
        <w:pStyle w:val="Kop3"/>
      </w:pPr>
      <w:r>
        <w:t>Berekening</w:t>
      </w:r>
    </w:p>
    <w:p w14:paraId="535E7A09" w14:textId="1232EC15" w:rsidR="00891B57" w:rsidRPr="00661E07" w:rsidRDefault="00891B57" w:rsidP="00891B57">
      <w:r w:rsidRPr="00661E07">
        <w:rPr>
          <w:rStyle w:val="Zwaar"/>
        </w:rPr>
        <w:t>TO</w:t>
      </w:r>
      <w:r w:rsidRPr="00661E07">
        <w:t xml:space="preserve"> = € </w:t>
      </w:r>
      <w:r w:rsidR="00661E07" w:rsidRPr="00661E07">
        <w:t>175</w:t>
      </w:r>
      <w:r w:rsidRPr="00661E07">
        <w:t>,</w:t>
      </w:r>
      <w:r w:rsidR="00661E07" w:rsidRPr="00661E07">
        <w:t>69</w:t>
      </w:r>
      <w:r w:rsidRPr="00661E07">
        <w:t xml:space="preserve"> * </w:t>
      </w:r>
      <w:r w:rsidR="00661E07" w:rsidRPr="00661E07">
        <w:rPr>
          <w:rStyle w:val="Zwaar"/>
        </w:rPr>
        <w:t>Q</w:t>
      </w:r>
      <w:bookmarkStart w:id="0" w:name="_GoBack"/>
      <w:bookmarkEnd w:id="0"/>
    </w:p>
    <w:p w14:paraId="4561BC79" w14:textId="5D16441F" w:rsidR="00891B57" w:rsidRPr="00661E07" w:rsidRDefault="00891B57" w:rsidP="00891B57">
      <w:r w:rsidRPr="00661E07">
        <w:rPr>
          <w:rStyle w:val="Zwaar"/>
        </w:rPr>
        <w:t>TK</w:t>
      </w:r>
      <w:r w:rsidRPr="00661E07">
        <w:t xml:space="preserve"> = </w:t>
      </w:r>
      <w:r w:rsidR="00661E07" w:rsidRPr="00661E07">
        <w:t>(</w:t>
      </w:r>
      <w:r w:rsidRPr="00661E07">
        <w:t xml:space="preserve">€ </w:t>
      </w:r>
      <w:r w:rsidR="00661E07" w:rsidRPr="00661E07">
        <w:t>103,24</w:t>
      </w:r>
      <w:r w:rsidRPr="00661E07">
        <w:t xml:space="preserve"> * </w:t>
      </w:r>
      <w:r w:rsidR="00661E07" w:rsidRPr="00661E07">
        <w:rPr>
          <w:rStyle w:val="Zwaar"/>
        </w:rPr>
        <w:t>Q</w:t>
      </w:r>
      <w:r w:rsidR="00661E07" w:rsidRPr="00661E07">
        <w:t>)</w:t>
      </w:r>
      <w:r w:rsidRPr="00661E07">
        <w:t xml:space="preserve"> + € </w:t>
      </w:r>
      <w:r w:rsidR="00661E07" w:rsidRPr="00661E07">
        <w:t>130,07</w:t>
      </w:r>
    </w:p>
    <w:p w14:paraId="7617392E" w14:textId="77777777" w:rsidR="00891B57" w:rsidRPr="00661E07" w:rsidRDefault="00891B57" w:rsidP="00891B57">
      <w:pPr>
        <w:rPr>
          <w:rStyle w:val="Zwaar"/>
        </w:rPr>
      </w:pPr>
      <w:r w:rsidRPr="00661E07">
        <w:rPr>
          <w:rStyle w:val="Zwaar"/>
          <w:lang w:val="en-GB"/>
        </w:rPr>
        <w:t xml:space="preserve">TO = TK </w:t>
      </w:r>
    </w:p>
    <w:p w14:paraId="49DA5472" w14:textId="5A8EB887" w:rsidR="00891B57" w:rsidRDefault="00661E07" w:rsidP="00891B57">
      <w:pPr>
        <w:rPr>
          <w:lang w:val="en-GB"/>
        </w:rPr>
      </w:pPr>
      <w:r>
        <w:rPr>
          <w:lang w:val="en-GB"/>
        </w:rPr>
        <w:t>€ 175,69</w:t>
      </w:r>
      <w:r w:rsidR="00891B57" w:rsidRPr="00891B57">
        <w:rPr>
          <w:lang w:val="en-GB"/>
        </w:rPr>
        <w:t xml:space="preserve"> * </w:t>
      </w:r>
      <w:r w:rsidRPr="00661E07">
        <w:rPr>
          <w:rStyle w:val="Zwaar"/>
        </w:rPr>
        <w:t>Q</w:t>
      </w:r>
      <w:r w:rsidR="00891B57" w:rsidRPr="00891B57">
        <w:rPr>
          <w:lang w:val="en-GB"/>
        </w:rPr>
        <w:t xml:space="preserve"> = </w:t>
      </w:r>
      <w:r>
        <w:rPr>
          <w:lang w:val="en-GB"/>
        </w:rPr>
        <w:t>(€ 103,24</w:t>
      </w:r>
      <w:r w:rsidR="00891B57" w:rsidRPr="00891B57">
        <w:rPr>
          <w:lang w:val="en-GB"/>
        </w:rPr>
        <w:t xml:space="preserve"> * </w:t>
      </w:r>
      <w:r w:rsidRPr="00661E07">
        <w:rPr>
          <w:rStyle w:val="Zwaar"/>
        </w:rPr>
        <w:t>Q</w:t>
      </w:r>
      <w:r>
        <w:rPr>
          <w:lang w:val="en-GB"/>
        </w:rPr>
        <w:t xml:space="preserve">) </w:t>
      </w:r>
      <w:r w:rsidR="00891B57" w:rsidRPr="00891B57">
        <w:rPr>
          <w:lang w:val="en-GB"/>
        </w:rPr>
        <w:t xml:space="preserve">+ </w:t>
      </w:r>
      <w:r>
        <w:rPr>
          <w:lang w:val="en-GB"/>
        </w:rPr>
        <w:t>€ 130,07</w:t>
      </w:r>
      <w:r w:rsidR="00891B57" w:rsidRPr="00891B57">
        <w:rPr>
          <w:lang w:val="en-GB"/>
        </w:rPr>
        <w:t xml:space="preserve"> </w:t>
      </w:r>
    </w:p>
    <w:p w14:paraId="6F96BB55" w14:textId="55B0B350" w:rsidR="00891B57" w:rsidRDefault="00891B57" w:rsidP="00891B57">
      <w:pPr>
        <w:rPr>
          <w:lang w:val="en-GB"/>
        </w:rPr>
      </w:pPr>
      <w:r w:rsidRPr="00891B57">
        <w:rPr>
          <w:lang w:val="en-GB"/>
        </w:rPr>
        <w:t>(</w:t>
      </w:r>
      <w:r w:rsidR="00661E07">
        <w:rPr>
          <w:lang w:val="en-GB"/>
        </w:rPr>
        <w:t>€ 175,69</w:t>
      </w:r>
      <w:r w:rsidRPr="00891B57">
        <w:rPr>
          <w:lang w:val="en-GB"/>
        </w:rPr>
        <w:t xml:space="preserve"> - </w:t>
      </w:r>
      <w:r w:rsidR="00661E07">
        <w:rPr>
          <w:lang w:val="en-GB"/>
        </w:rPr>
        <w:t>€ 103,24</w:t>
      </w:r>
      <w:r w:rsidRPr="00891B57">
        <w:rPr>
          <w:lang w:val="en-GB"/>
        </w:rPr>
        <w:t xml:space="preserve">) * </w:t>
      </w:r>
      <w:r w:rsidR="00661E07" w:rsidRPr="00661E07">
        <w:rPr>
          <w:rStyle w:val="Zwaar"/>
        </w:rPr>
        <w:t>Q</w:t>
      </w:r>
      <w:r w:rsidRPr="00891B57">
        <w:rPr>
          <w:lang w:val="en-GB"/>
        </w:rPr>
        <w:t xml:space="preserve"> = </w:t>
      </w:r>
      <w:r w:rsidR="00661E07">
        <w:rPr>
          <w:lang w:val="en-GB"/>
        </w:rPr>
        <w:t>€ 130,07</w:t>
      </w:r>
    </w:p>
    <w:p w14:paraId="76DBEA7D" w14:textId="24DB32D7" w:rsidR="00661E07" w:rsidRPr="00661E07" w:rsidRDefault="00661E07" w:rsidP="00661E07">
      <w:pPr>
        <w:pStyle w:val="Lijstalinea"/>
        <w:numPr>
          <w:ilvl w:val="0"/>
          <w:numId w:val="6"/>
        </w:numPr>
        <w:rPr>
          <w:rStyle w:val="Zwaar"/>
          <w:lang w:val="en-GB"/>
        </w:rPr>
      </w:pPr>
      <w:r w:rsidRPr="00661E07">
        <w:rPr>
          <w:rStyle w:val="Zwaar"/>
        </w:rPr>
        <w:t>Q</w:t>
      </w:r>
      <w:r>
        <w:rPr>
          <w:lang w:val="en-GB"/>
        </w:rPr>
        <w:t xml:space="preserve"> = € 130,07 / (</w:t>
      </w:r>
      <w:r>
        <w:rPr>
          <w:lang w:val="en-GB"/>
        </w:rPr>
        <w:t>€ 175,69</w:t>
      </w:r>
      <w:r w:rsidRPr="00891B57">
        <w:rPr>
          <w:lang w:val="en-GB"/>
        </w:rPr>
        <w:t xml:space="preserve"> - </w:t>
      </w:r>
      <w:r>
        <w:rPr>
          <w:lang w:val="en-GB"/>
        </w:rPr>
        <w:t>€ 103,24</w:t>
      </w:r>
      <w:r>
        <w:rPr>
          <w:lang w:val="en-GB"/>
        </w:rPr>
        <w:t xml:space="preserve">) = </w:t>
      </w:r>
      <w:r w:rsidRPr="00661E07">
        <w:rPr>
          <w:rStyle w:val="Zwaar"/>
        </w:rPr>
        <w:t xml:space="preserve">1,80 </w:t>
      </w:r>
    </w:p>
    <w:sectPr w:rsidR="00661E07" w:rsidRPr="00661E07" w:rsidSect="00847165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2AB7" w14:textId="77777777" w:rsidR="0088612F" w:rsidRDefault="0088612F" w:rsidP="00A2395A">
      <w:pPr>
        <w:spacing w:after="0" w:line="240" w:lineRule="auto"/>
      </w:pPr>
      <w:r>
        <w:separator/>
      </w:r>
    </w:p>
  </w:endnote>
  <w:endnote w:type="continuationSeparator" w:id="0">
    <w:p w14:paraId="3CE99309" w14:textId="77777777" w:rsidR="0088612F" w:rsidRDefault="0088612F" w:rsidP="00A2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241908"/>
      <w:docPartObj>
        <w:docPartGallery w:val="Page Numbers (Bottom of Page)"/>
        <w:docPartUnique/>
      </w:docPartObj>
    </w:sdtPr>
    <w:sdtEndPr/>
    <w:sdtContent>
      <w:p w14:paraId="4FF7B9DE" w14:textId="77777777" w:rsidR="00624E4E" w:rsidRDefault="00624E4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963" w:rsidRPr="00AD7963">
          <w:rPr>
            <w:noProof/>
            <w:lang w:val="nl-NL"/>
          </w:rPr>
          <w:t>1</w:t>
        </w:r>
        <w:r>
          <w:fldChar w:fldCharType="end"/>
        </w:r>
      </w:p>
    </w:sdtContent>
  </w:sdt>
  <w:p w14:paraId="6DA253C9" w14:textId="77777777" w:rsidR="00624E4E" w:rsidRDefault="00624E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663E" w14:textId="77777777" w:rsidR="0088612F" w:rsidRDefault="0088612F" w:rsidP="00A2395A">
      <w:pPr>
        <w:spacing w:after="0" w:line="240" w:lineRule="auto"/>
      </w:pPr>
      <w:r>
        <w:separator/>
      </w:r>
    </w:p>
  </w:footnote>
  <w:footnote w:type="continuationSeparator" w:id="0">
    <w:p w14:paraId="43EAA2DD" w14:textId="77777777" w:rsidR="0088612F" w:rsidRDefault="0088612F" w:rsidP="00A2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219"/>
    <w:multiLevelType w:val="multilevel"/>
    <w:tmpl w:val="6D9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52704"/>
    <w:multiLevelType w:val="hybridMultilevel"/>
    <w:tmpl w:val="B0985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11A"/>
    <w:multiLevelType w:val="hybridMultilevel"/>
    <w:tmpl w:val="CA84C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0B91"/>
    <w:multiLevelType w:val="multilevel"/>
    <w:tmpl w:val="B84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9D5571"/>
    <w:multiLevelType w:val="hybridMultilevel"/>
    <w:tmpl w:val="1EEA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0D0C"/>
    <w:multiLevelType w:val="hybridMultilevel"/>
    <w:tmpl w:val="6408146E"/>
    <w:lvl w:ilvl="0" w:tplc="1480C65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5A"/>
    <w:rsid w:val="00014E75"/>
    <w:rsid w:val="000551A9"/>
    <w:rsid w:val="000C1605"/>
    <w:rsid w:val="000F1FD2"/>
    <w:rsid w:val="000F6656"/>
    <w:rsid w:val="00104DDF"/>
    <w:rsid w:val="00117470"/>
    <w:rsid w:val="0013021B"/>
    <w:rsid w:val="00151545"/>
    <w:rsid w:val="00182BBD"/>
    <w:rsid w:val="001C7008"/>
    <w:rsid w:val="00225BFE"/>
    <w:rsid w:val="00227B5F"/>
    <w:rsid w:val="002455A5"/>
    <w:rsid w:val="002514E8"/>
    <w:rsid w:val="002715E0"/>
    <w:rsid w:val="0029360A"/>
    <w:rsid w:val="002C1B4E"/>
    <w:rsid w:val="002F7A58"/>
    <w:rsid w:val="00302EBC"/>
    <w:rsid w:val="00354A2B"/>
    <w:rsid w:val="003604E5"/>
    <w:rsid w:val="003951E0"/>
    <w:rsid w:val="003A2382"/>
    <w:rsid w:val="003B413F"/>
    <w:rsid w:val="003E11D4"/>
    <w:rsid w:val="003F6733"/>
    <w:rsid w:val="00405B3C"/>
    <w:rsid w:val="00406414"/>
    <w:rsid w:val="00437388"/>
    <w:rsid w:val="00471D7C"/>
    <w:rsid w:val="004A4859"/>
    <w:rsid w:val="004B1F89"/>
    <w:rsid w:val="004D4B74"/>
    <w:rsid w:val="00545683"/>
    <w:rsid w:val="0056241A"/>
    <w:rsid w:val="005626D6"/>
    <w:rsid w:val="005B2F11"/>
    <w:rsid w:val="005F05BD"/>
    <w:rsid w:val="00616DA8"/>
    <w:rsid w:val="00624E4E"/>
    <w:rsid w:val="006551BC"/>
    <w:rsid w:val="00661E07"/>
    <w:rsid w:val="00691E4E"/>
    <w:rsid w:val="00696967"/>
    <w:rsid w:val="00701C69"/>
    <w:rsid w:val="00736950"/>
    <w:rsid w:val="00740A07"/>
    <w:rsid w:val="00763C98"/>
    <w:rsid w:val="00846403"/>
    <w:rsid w:val="00847165"/>
    <w:rsid w:val="00861841"/>
    <w:rsid w:val="00862CBB"/>
    <w:rsid w:val="0088612F"/>
    <w:rsid w:val="00887797"/>
    <w:rsid w:val="00891B57"/>
    <w:rsid w:val="008A16D8"/>
    <w:rsid w:val="008B02FE"/>
    <w:rsid w:val="008B7F3F"/>
    <w:rsid w:val="008C4FBB"/>
    <w:rsid w:val="008C7FC7"/>
    <w:rsid w:val="008E66C0"/>
    <w:rsid w:val="00913A83"/>
    <w:rsid w:val="00933C99"/>
    <w:rsid w:val="00941573"/>
    <w:rsid w:val="00967617"/>
    <w:rsid w:val="009E01BB"/>
    <w:rsid w:val="00A00E3E"/>
    <w:rsid w:val="00A2395A"/>
    <w:rsid w:val="00A320CC"/>
    <w:rsid w:val="00A6002C"/>
    <w:rsid w:val="00A63785"/>
    <w:rsid w:val="00AA3DAD"/>
    <w:rsid w:val="00AB4FA3"/>
    <w:rsid w:val="00AD7963"/>
    <w:rsid w:val="00B05023"/>
    <w:rsid w:val="00B6775D"/>
    <w:rsid w:val="00BE187B"/>
    <w:rsid w:val="00C14C8B"/>
    <w:rsid w:val="00C23D97"/>
    <w:rsid w:val="00C26FC9"/>
    <w:rsid w:val="00C872B0"/>
    <w:rsid w:val="00C94C89"/>
    <w:rsid w:val="00CA304E"/>
    <w:rsid w:val="00CB048B"/>
    <w:rsid w:val="00D008F6"/>
    <w:rsid w:val="00D67C2E"/>
    <w:rsid w:val="00DB59E8"/>
    <w:rsid w:val="00E44EC7"/>
    <w:rsid w:val="00E8704E"/>
    <w:rsid w:val="00ED27CA"/>
    <w:rsid w:val="00F00D0E"/>
    <w:rsid w:val="00F16448"/>
    <w:rsid w:val="00F27EF4"/>
    <w:rsid w:val="00F53C00"/>
    <w:rsid w:val="00F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309BB"/>
  <w15:chartTrackingRefBased/>
  <w15:docId w15:val="{8C059B65-128D-4408-8E50-4DC9708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395A"/>
  </w:style>
  <w:style w:type="paragraph" w:styleId="Kop1">
    <w:name w:val="heading 1"/>
    <w:basedOn w:val="Standaard"/>
    <w:next w:val="Standaard"/>
    <w:link w:val="Kop1Char"/>
    <w:uiPriority w:val="9"/>
    <w:qFormat/>
    <w:rsid w:val="00545683"/>
    <w:pPr>
      <w:keepNext/>
      <w:keepLines/>
      <w:pBdr>
        <w:top w:val="single" w:sz="4" w:space="1" w:color="3A1305" w:themeColor="accent1" w:themeShade="80" w:shadow="1"/>
        <w:left w:val="single" w:sz="4" w:space="4" w:color="3A1305" w:themeColor="accent1" w:themeShade="80" w:shadow="1"/>
        <w:bottom w:val="single" w:sz="4" w:space="1" w:color="3A1305" w:themeColor="accent1" w:themeShade="80" w:shadow="1"/>
        <w:right w:val="single" w:sz="4" w:space="4" w:color="3A1305" w:themeColor="accent1" w:themeShade="80" w:shadow="1"/>
      </w:pBdr>
      <w:shd w:val="clear" w:color="auto" w:fill="4D160F" w:themeFill="accent2" w:themeFillShade="80"/>
      <w:spacing w:before="400" w:after="40" w:line="240" w:lineRule="auto"/>
      <w:jc w:val="center"/>
      <w:outlineLvl w:val="0"/>
    </w:pPr>
    <w:rPr>
      <w:rFonts w:eastAsiaTheme="majorEastAsia" w:cstheme="majorBidi"/>
      <w:b/>
      <w:color w:val="FFFFFF" w:themeColor="background1"/>
      <w:sz w:val="44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39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1C08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39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1C08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3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61C08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39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61C08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39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A1305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39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A1305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39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A1305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39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A1305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95A"/>
  </w:style>
  <w:style w:type="paragraph" w:styleId="Voettekst">
    <w:name w:val="footer"/>
    <w:basedOn w:val="Standaard"/>
    <w:link w:val="VoettekstChar"/>
    <w:uiPriority w:val="99"/>
    <w:unhideWhenUsed/>
    <w:rsid w:val="00A2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95A"/>
  </w:style>
  <w:style w:type="paragraph" w:styleId="Titel">
    <w:name w:val="Title"/>
    <w:basedOn w:val="Standaard"/>
    <w:next w:val="Standaard"/>
    <w:link w:val="TitelChar"/>
    <w:uiPriority w:val="10"/>
    <w:qFormat/>
    <w:rsid w:val="00A239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A2395A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545683"/>
    <w:rPr>
      <w:rFonts w:eastAsiaTheme="majorEastAsia" w:cstheme="majorBidi"/>
      <w:b/>
      <w:color w:val="FFFFFF" w:themeColor="background1"/>
      <w:sz w:val="44"/>
      <w:szCs w:val="36"/>
      <w:shd w:val="clear" w:color="auto" w:fill="4D160F" w:themeFill="accent2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A2395A"/>
    <w:rPr>
      <w:rFonts w:asciiTheme="majorHAnsi" w:eastAsiaTheme="majorEastAsia" w:hAnsiTheme="majorHAnsi" w:cstheme="majorBidi"/>
      <w:color w:val="561C08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A2395A"/>
    <w:rPr>
      <w:rFonts w:asciiTheme="majorHAnsi" w:eastAsiaTheme="majorEastAsia" w:hAnsiTheme="majorHAnsi" w:cstheme="majorBidi"/>
      <w:color w:val="561C08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395A"/>
    <w:rPr>
      <w:rFonts w:asciiTheme="majorHAnsi" w:eastAsiaTheme="majorEastAsia" w:hAnsiTheme="majorHAnsi" w:cstheme="majorBidi"/>
      <w:color w:val="561C08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395A"/>
    <w:rPr>
      <w:rFonts w:asciiTheme="majorHAnsi" w:eastAsiaTheme="majorEastAsia" w:hAnsiTheme="majorHAnsi" w:cstheme="majorBidi"/>
      <w:caps/>
      <w:color w:val="561C08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395A"/>
    <w:rPr>
      <w:rFonts w:asciiTheme="majorHAnsi" w:eastAsiaTheme="majorEastAsia" w:hAnsiTheme="majorHAnsi" w:cstheme="majorBidi"/>
      <w:i/>
      <w:iCs/>
      <w:caps/>
      <w:color w:val="3A1305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395A"/>
    <w:rPr>
      <w:rFonts w:asciiTheme="majorHAnsi" w:eastAsiaTheme="majorEastAsia" w:hAnsiTheme="majorHAnsi" w:cstheme="majorBidi"/>
      <w:b/>
      <w:bCs/>
      <w:color w:val="3A1305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395A"/>
    <w:rPr>
      <w:rFonts w:asciiTheme="majorHAnsi" w:eastAsiaTheme="majorEastAsia" w:hAnsiTheme="majorHAnsi" w:cstheme="majorBidi"/>
      <w:b/>
      <w:bCs/>
      <w:i/>
      <w:iCs/>
      <w:color w:val="3A1305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395A"/>
    <w:rPr>
      <w:rFonts w:asciiTheme="majorHAnsi" w:eastAsiaTheme="majorEastAsia" w:hAnsiTheme="majorHAnsi" w:cstheme="majorBidi"/>
      <w:i/>
      <w:iCs/>
      <w:color w:val="3A1305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2395A"/>
    <w:pPr>
      <w:spacing w:line="240" w:lineRule="auto"/>
    </w:pPr>
    <w:rPr>
      <w:b/>
      <w:bCs/>
      <w:smallCaps/>
      <w:color w:val="696464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39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4260B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395A"/>
    <w:rPr>
      <w:rFonts w:asciiTheme="majorHAnsi" w:eastAsiaTheme="majorEastAsia" w:hAnsiTheme="majorHAnsi" w:cstheme="majorBidi"/>
      <w:color w:val="74260B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2395A"/>
    <w:rPr>
      <w:b/>
      <w:bCs/>
    </w:rPr>
  </w:style>
  <w:style w:type="character" w:styleId="Nadruk">
    <w:name w:val="Emphasis"/>
    <w:basedOn w:val="Standaardalinea-lettertype"/>
    <w:uiPriority w:val="20"/>
    <w:qFormat/>
    <w:rsid w:val="00A2395A"/>
    <w:rPr>
      <w:i/>
      <w:iCs/>
    </w:rPr>
  </w:style>
  <w:style w:type="paragraph" w:styleId="Geenafstand">
    <w:name w:val="No Spacing"/>
    <w:link w:val="GeenafstandChar"/>
    <w:uiPriority w:val="1"/>
    <w:qFormat/>
    <w:rsid w:val="00A2395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2395A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2395A"/>
    <w:rPr>
      <w:color w:val="696464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39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395A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A2395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A2395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239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A2395A"/>
    <w:rPr>
      <w:b/>
      <w:bCs/>
      <w:smallCaps/>
      <w:color w:val="696464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A2395A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2395A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624E4E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624E4E"/>
    <w:rPr>
      <w:color w:val="CC9900" w:themeColor="hyperlink"/>
      <w:u w:val="single"/>
    </w:rPr>
  </w:style>
  <w:style w:type="paragraph" w:customStyle="1" w:styleId="paragraph">
    <w:name w:val="paragraph"/>
    <w:basedOn w:val="Standaard"/>
    <w:rsid w:val="0091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913A83"/>
  </w:style>
  <w:style w:type="character" w:customStyle="1" w:styleId="eop">
    <w:name w:val="eop"/>
    <w:basedOn w:val="Standaardalinea-lettertype"/>
    <w:rsid w:val="00913A83"/>
  </w:style>
  <w:style w:type="character" w:customStyle="1" w:styleId="spellingerror">
    <w:name w:val="spellingerror"/>
    <w:basedOn w:val="Standaardalinea-lettertype"/>
    <w:rsid w:val="00913A83"/>
  </w:style>
  <w:style w:type="character" w:customStyle="1" w:styleId="scxw116606042">
    <w:name w:val="scxw116606042"/>
    <w:basedOn w:val="Standaardalinea-lettertype"/>
    <w:rsid w:val="00913A83"/>
  </w:style>
  <w:style w:type="character" w:customStyle="1" w:styleId="pagebreaktextspan">
    <w:name w:val="pagebreaktextspan"/>
    <w:basedOn w:val="Standaardalinea-lettertype"/>
    <w:rsid w:val="00913A83"/>
  </w:style>
  <w:style w:type="character" w:customStyle="1" w:styleId="GeenafstandChar">
    <w:name w:val="Geen afstand Char"/>
    <w:basedOn w:val="Standaardalinea-lettertype"/>
    <w:link w:val="Geenafstand"/>
    <w:uiPriority w:val="1"/>
    <w:rsid w:val="00847165"/>
  </w:style>
  <w:style w:type="paragraph" w:styleId="Inhopg2">
    <w:name w:val="toc 2"/>
    <w:basedOn w:val="Standaard"/>
    <w:next w:val="Standaard"/>
    <w:autoRedefine/>
    <w:uiPriority w:val="39"/>
    <w:unhideWhenUsed/>
    <w:rsid w:val="00691E4E"/>
    <w:pPr>
      <w:spacing w:after="100"/>
      <w:ind w:left="22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502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502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5023"/>
    <w:rPr>
      <w:vertAlign w:val="superscript"/>
    </w:rPr>
  </w:style>
  <w:style w:type="table" w:styleId="Tabelraster">
    <w:name w:val="Table Grid"/>
    <w:basedOn w:val="Standaardtabel"/>
    <w:uiPriority w:val="39"/>
    <w:rsid w:val="008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4">
    <w:name w:val="Grid Table 4 Accent 4"/>
    <w:basedOn w:val="Standaardtabel"/>
    <w:uiPriority w:val="49"/>
    <w:rsid w:val="008E66C0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0C1605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66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60B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eminks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eminks</dc:title>
  <dc:subject>Easy Morning Drinks</dc:subject>
  <dc:creator>Yorben D’Hondt</dc:creator>
  <cp:keywords/>
  <dc:description/>
  <cp:lastModifiedBy>Bent Roggeman</cp:lastModifiedBy>
  <cp:revision>2</cp:revision>
  <dcterms:created xsi:type="dcterms:W3CDTF">2019-01-14T20:17:00Z</dcterms:created>
  <dcterms:modified xsi:type="dcterms:W3CDTF">2019-01-14T20:17:00Z</dcterms:modified>
</cp:coreProperties>
</file>